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30EB" w14:textId="77777777" w:rsidR="001549E2" w:rsidRDefault="001549E2" w:rsidP="00EB3BD5">
      <w:pPr>
        <w:jc w:val="center"/>
        <w:rPr>
          <w:b/>
          <w:color w:val="76923C" w:themeColor="accent3" w:themeShade="BF"/>
          <w:sz w:val="28"/>
          <w:szCs w:val="28"/>
        </w:rPr>
      </w:pPr>
    </w:p>
    <w:p w14:paraId="23F10DFB" w14:textId="744E1FA7" w:rsidR="001549E2" w:rsidRDefault="001549E2" w:rsidP="00EB3BD5">
      <w:pPr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noProof/>
          <w:color w:val="76923C" w:themeColor="accent3" w:themeShade="BF"/>
          <w:sz w:val="28"/>
          <w:szCs w:val="28"/>
        </w:rPr>
        <w:drawing>
          <wp:inline distT="0" distB="0" distL="0" distR="0" wp14:anchorId="37C003AB" wp14:editId="1158D91C">
            <wp:extent cx="931989" cy="101043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46" cy="103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9C4BD" w14:textId="36DFA2F2" w:rsidR="003C6D8A" w:rsidRPr="00464854" w:rsidRDefault="00EB3BD5" w:rsidP="00EB3BD5">
      <w:pPr>
        <w:jc w:val="center"/>
        <w:rPr>
          <w:b/>
          <w:color w:val="002060"/>
          <w:sz w:val="28"/>
          <w:szCs w:val="28"/>
        </w:rPr>
      </w:pPr>
      <w:r w:rsidRPr="00464854">
        <w:rPr>
          <w:rFonts w:eastAsia="Calibri" w:cs="Calibri"/>
          <w:b/>
          <w:noProof/>
          <w:color w:val="002060"/>
          <w:sz w:val="28"/>
          <w:szCs w:val="28"/>
          <w:lang w:eastAsia="en-I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7D50D7" wp14:editId="697EF61A">
                <wp:simplePos x="0" y="0"/>
                <wp:positionH relativeFrom="column">
                  <wp:posOffset>-571500</wp:posOffset>
                </wp:positionH>
                <wp:positionV relativeFrom="paragraph">
                  <wp:posOffset>283845</wp:posOffset>
                </wp:positionV>
                <wp:extent cx="6873240" cy="8001000"/>
                <wp:effectExtent l="0" t="0" r="2286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8001000"/>
                          <a:chOff x="0" y="0"/>
                          <a:chExt cx="5910597" cy="729996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243840"/>
                            <a:ext cx="5910597" cy="7056120"/>
                            <a:chOff x="0" y="0"/>
                            <a:chExt cx="5910597" cy="705612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 flipH="1">
                              <a:off x="3025140" y="0"/>
                              <a:ext cx="26035" cy="62801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BACC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5913120"/>
                              <a:ext cx="5910597" cy="1143000"/>
                              <a:chOff x="0" y="0"/>
                              <a:chExt cx="5910597" cy="1143000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1249680" y="647700"/>
                                <a:ext cx="336861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09D453" w14:textId="77777777" w:rsidR="00EB3BD5" w:rsidRPr="00957069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Local Support Persons:</w:t>
                                  </w:r>
                                </w:p>
                                <w:p w14:paraId="29233830" w14:textId="77777777" w:rsidR="00EB3BD5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Maura O’Flynn</w:t>
                                  </w:r>
                                </w:p>
                                <w:p w14:paraId="6A2DCB9C" w14:textId="77777777" w:rsidR="00CB6B6E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&amp; </w:t>
                                  </w:r>
                                </w:p>
                                <w:p w14:paraId="472F6094" w14:textId="364E054A" w:rsidR="00EB3BD5" w:rsidRPr="00957069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Isobel Flynn</w:t>
                                  </w:r>
                                </w:p>
                                <w:p w14:paraId="7F98F11E" w14:textId="77777777" w:rsidR="00EB3BD5" w:rsidRPr="00102B81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3300"/>
                                      <w:sz w:val="23"/>
                                      <w:szCs w:val="23"/>
                                    </w:rPr>
                                  </w:pPr>
                                  <w:r w:rsidRPr="00102B81">
                                    <w:rPr>
                                      <w:color w:val="FF3300"/>
                                      <w:sz w:val="23"/>
                                      <w:szCs w:val="23"/>
                                    </w:rPr>
                                    <w:t>Support the Complainant.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9263" y="0"/>
                                <a:ext cx="1491334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A7D405" w14:textId="77777777" w:rsidR="00F5323B" w:rsidRDefault="00EB3BD5" w:rsidP="00EB3BD5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Local Advisers: </w:t>
                                  </w:r>
                                </w:p>
                                <w:p w14:paraId="70735CC2" w14:textId="624BF94C" w:rsidR="00EB3BD5" w:rsidRPr="00957069" w:rsidRDefault="00EB3BD5" w:rsidP="00EB3B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Pauline </w:t>
                                  </w:r>
                                  <w:proofErr w:type="spellStart"/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Tallon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Pr="0095706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Collins </w:t>
                                  </w:r>
                                  <w:r w:rsidRPr="00957069">
                                    <w:rPr>
                                      <w:color w:val="FF3300"/>
                                      <w:sz w:val="23"/>
                                      <w:szCs w:val="23"/>
                                    </w:rPr>
                                    <w:t xml:space="preserve">Advise/Support </w:t>
                                  </w:r>
                                  <w:r w:rsidRPr="00957069">
                                    <w:rPr>
                                      <w:color w:val="FF3300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957069">
                                    <w:rPr>
                                      <w:color w:val="FF3300"/>
                                      <w:sz w:val="24"/>
                                      <w:szCs w:val="24"/>
                                    </w:rPr>
                                    <w:t>the Respondent.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4980" y="0"/>
                                <a:ext cx="258635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4A02FE" w14:textId="77777777" w:rsidR="00EB3BD5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70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Local Safeguarding Representatives</w:t>
                                  </w:r>
                                </w:p>
                                <w:p w14:paraId="4B62C15E" w14:textId="77777777" w:rsidR="00EB3BD5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33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A10E57" w14:textId="77777777" w:rsidR="00EB3BD5" w:rsidRPr="00957069" w:rsidRDefault="00EB3BD5" w:rsidP="00EB3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7069">
                                    <w:rPr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Raise awareness and promote best practice.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02920" y="1013460"/>
                            <a:ext cx="5099685" cy="1676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88EEE0" w14:textId="77777777" w:rsidR="00B261FB" w:rsidRDefault="00B261FB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BF08BB4" w14:textId="5D40F1FF" w:rsidR="002E573B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323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Safeguarding Committee: Chair: </w:t>
                              </w:r>
                              <w:r w:rsidR="00AF043D">
                                <w:rPr>
                                  <w:b/>
                                  <w:sz w:val="24"/>
                                  <w:szCs w:val="24"/>
                                </w:rPr>
                                <w:t>PJ Daly</w:t>
                              </w:r>
                              <w:r w:rsidR="00DC147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D323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Secretary: </w:t>
                              </w:r>
                              <w:r w:rsidR="00DC1478">
                                <w:rPr>
                                  <w:b/>
                                  <w:sz w:val="24"/>
                                  <w:szCs w:val="24"/>
                                </w:rPr>
                                <w:t>Kate O’Connor, Brid Biggan</w:t>
                              </w:r>
                              <w:r w:rsidR="00E37F3D"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DC147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D3234">
                                <w:rPr>
                                  <w:b/>
                                  <w:sz w:val="24"/>
                                  <w:szCs w:val="24"/>
                                </w:rPr>
                                <w:t>RSM (PLT) Tom Murphy Maria McGuinness RSM</w:t>
                              </w:r>
                              <w:r w:rsidR="00442AF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2D3234">
                                <w:rPr>
                                  <w:b/>
                                  <w:sz w:val="24"/>
                                  <w:szCs w:val="24"/>
                                </w:rPr>
                                <w:t>Darius Whelan</w:t>
                              </w:r>
                              <w:r w:rsidR="00442AF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Honor O’Shea &amp; </w:t>
                              </w:r>
                            </w:p>
                            <w:p w14:paraId="355CC831" w14:textId="494DE254" w:rsidR="00EB3BD5" w:rsidRPr="002D3234" w:rsidRDefault="00442AFB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Silvia M</w:t>
                              </w:r>
                              <w:r w:rsidR="00864EFC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rie Cr</w:t>
                              </w:r>
                              <w:r w:rsidR="00864EFC">
                                <w:rPr>
                                  <w:b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</w:t>
                              </w:r>
                              <w:r w:rsidR="00864EFC">
                                <w:rPr>
                                  <w:b/>
                                  <w:sz w:val="24"/>
                                  <w:szCs w:val="24"/>
                                </w:rPr>
                                <w:t>ley</w:t>
                              </w:r>
                            </w:p>
                            <w:p w14:paraId="4378D90A" w14:textId="77777777" w:rsidR="00EB3BD5" w:rsidRPr="002D3234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E2B3B4A" w14:textId="77777777" w:rsidR="00EB3BD5" w:rsidRPr="00102B81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</w:pPr>
                              <w:r w:rsidRPr="00102B81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Oversees the implementation and monitors the application of the 7 Standards in the life and mission of the Province.  They audit the implementation of the 7 Standards.</w:t>
                              </w:r>
                              <w:r w:rsidRPr="00102B81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87680" y="0"/>
                            <a:ext cx="5114925" cy="929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5B1A2F" w14:textId="5A8E96FC" w:rsidR="00EB3BD5" w:rsidRPr="002D3234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3234">
                                <w:rPr>
                                  <w:b/>
                                  <w:sz w:val="24"/>
                                  <w:szCs w:val="24"/>
                                </w:rPr>
                                <w:t>Provincial Leader:</w:t>
                              </w:r>
                              <w:r w:rsidR="008B2E7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640C">
                                <w:rPr>
                                  <w:b/>
                                  <w:sz w:val="24"/>
                                  <w:szCs w:val="24"/>
                                </w:rPr>
                                <w:t>Eileen O’</w:t>
                              </w:r>
                              <w:r w:rsidR="008B2E7A">
                                <w:rPr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49640C">
                                <w:rPr>
                                  <w:b/>
                                  <w:sz w:val="24"/>
                                  <w:szCs w:val="24"/>
                                </w:rPr>
                                <w:t>lynn</w:t>
                              </w:r>
                            </w:p>
                            <w:p w14:paraId="07083EA4" w14:textId="77EFFCBC" w:rsidR="00EB3BD5" w:rsidRPr="00102B81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</w:pPr>
                              <w:r w:rsidRPr="002D323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102B81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Exercises personal authority throughout the Province and has overall responsibility for Safeguarding Children</w:t>
                              </w:r>
                              <w:r w:rsidR="008B2E7A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 and Vulnerable </w:t>
                              </w:r>
                              <w:r w:rsidR="00AF043D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Persons at risk</w:t>
                              </w:r>
                              <w:r w:rsidR="008D159B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 of abuse</w:t>
                              </w:r>
                              <w:r w:rsidRPr="00102B81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 Structure within her Province.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64820" y="2796540"/>
                            <a:ext cx="5166360" cy="135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038806" w14:textId="77777777" w:rsidR="00EB3BD5" w:rsidRPr="002D3234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3234">
                                <w:rPr>
                                  <w:b/>
                                  <w:sz w:val="24"/>
                                  <w:szCs w:val="24"/>
                                </w:rPr>
                                <w:t>Safeguarding Manager: Cleo Yates</w:t>
                              </w:r>
                            </w:p>
                            <w:p w14:paraId="6B863C79" w14:textId="44782BF3" w:rsidR="00EB3BD5" w:rsidRPr="00102B81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</w:pPr>
                              <w:r w:rsidRPr="00667BBC">
                                <w:rPr>
                                  <w:b/>
                                  <w:color w:val="FFFFCC"/>
                                  <w:sz w:val="24"/>
                                  <w:szCs w:val="24"/>
                                </w:rPr>
                                <w:br/>
                              </w:r>
                              <w:r w:rsidRPr="00102B81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Oversees the Safeguarding Structure and ensures that it serves the 7 Standards</w:t>
                              </w:r>
                              <w:r w:rsidR="00F57C87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102B81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is responsible for creating, maintaining and monitoring a safe environment for all aspects of best Safeguarding Practice in the Province and Safeguarding Committee</w:t>
                              </w:r>
                              <w:r w:rsidR="0088312D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 meetings.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64785" y="4209190"/>
                            <a:ext cx="5143500" cy="918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79606" w14:textId="77777777" w:rsidR="00EB3BD5" w:rsidRPr="00957069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7069">
                                <w:rPr>
                                  <w:b/>
                                  <w:sz w:val="24"/>
                                  <w:szCs w:val="24"/>
                                </w:rPr>
                                <w:t>Designated Liaison Person: Cleo Yates &amp;</w:t>
                              </w:r>
                            </w:p>
                            <w:p w14:paraId="7B9352EC" w14:textId="1E6E2552" w:rsidR="00EB3BD5" w:rsidRPr="00957069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706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Deputy Designated Liaison Person: </w:t>
                              </w:r>
                              <w:r w:rsidR="00F57C87">
                                <w:rPr>
                                  <w:b/>
                                  <w:sz w:val="24"/>
                                  <w:szCs w:val="24"/>
                                </w:rPr>
                                <w:t>Kate O’Connor</w:t>
                              </w:r>
                            </w:p>
                            <w:p w14:paraId="5DE11368" w14:textId="26F16FD0" w:rsidR="00EB3BD5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</w:pPr>
                              <w:r w:rsidRPr="00957069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br/>
                                <w:t>Manage Response to Allegations from Start to Finish</w:t>
                              </w:r>
                              <w:r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75B55EF" w14:textId="6C3AFA12" w:rsidR="00AD3287" w:rsidRPr="00957069" w:rsidRDefault="00AD3287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Case 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72440" y="5219700"/>
                            <a:ext cx="5114925" cy="861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CEA224" w14:textId="6290E5F4" w:rsidR="00EB3BD5" w:rsidRPr="00957069" w:rsidRDefault="00EB3BD5" w:rsidP="00EB3BD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7069">
                                <w:rPr>
                                  <w:b/>
                                  <w:sz w:val="24"/>
                                  <w:szCs w:val="24"/>
                                </w:rPr>
                                <w:t>Designated Trainers</w:t>
                              </w:r>
                              <w:r w:rsidR="00BF352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Cleo Yates and Kate O’Connor</w:t>
                              </w:r>
                            </w:p>
                            <w:p w14:paraId="3D5D46BC" w14:textId="26BE0515" w:rsidR="00EB3BD5" w:rsidRPr="00957069" w:rsidRDefault="00EB3BD5" w:rsidP="00EB3BD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7069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Offer training to those who have si</w:t>
                              </w:r>
                              <w:r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gnificant contact with Children</w:t>
                              </w:r>
                              <w:r w:rsidR="008B64DB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 and Vulnerable </w:t>
                              </w:r>
                              <w:r w:rsidR="00BA656F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Persons at risk </w:t>
                              </w:r>
                              <w:r w:rsidR="00506A4B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 xml:space="preserve">of abuse </w:t>
                              </w:r>
                              <w:r w:rsidRPr="00957069">
                                <w:rPr>
                                  <w:color w:val="FF3300"/>
                                  <w:sz w:val="24"/>
                                  <w:szCs w:val="24"/>
                                </w:rPr>
                                <w:t>on a regular basis (at least every 3 years).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D50D7" id="Group 27" o:spid="_x0000_s1026" style="position:absolute;left:0;text-align:left;margin-left:-45pt;margin-top:22.35pt;width:541.2pt;height:630pt;z-index:251657728;mso-width-relative:margin;mso-height-relative:margin" coordsize="59105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">
                <v:group id="Group 26" o:spid="_x0000_s1027" style="position:absolute;top:2438;width:59105;height:70561" coordsize="59105,7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Straight Connector 13" o:spid="_x0000_s1028" style="position:absolute;flip:x;visibility:visible;mso-wrap-style:square" from="30251,0" to="30511,6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" strokecolor="#46aac5" strokeweight="1.5pt"/>
                  <v:group id="Group 7" o:spid="_x0000_s1029" style="position:absolute;top:59131;width:59105;height:11430" coordsize="591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Straight Connector 10" o:spid="_x0000_s1030" style="position:absolute;visibility:visible;mso-wrap-style:square" from="12496,6477" to="46182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" strokecolor="#46aac5" strokeweight="1.5pt"/>
                    <v:roundrect id="AutoShape 18" o:spid="_x0000_s1031" style="position:absolute;width:16002;height:11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" fillcolor="#ffc" strokecolor="#7030a0" strokeweight="1pt">
                      <v:shadow color="#3f3151" opacity=".5" offset="1pt"/>
                      <v:textbox inset="0,0,0,0">
                        <w:txbxContent>
                          <w:p w14:paraId="1909D453" w14:textId="77777777" w:rsidR="00EB3BD5" w:rsidRPr="00957069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>Local Support Persons:</w:t>
                            </w:r>
                          </w:p>
                          <w:p w14:paraId="29233830" w14:textId="77777777" w:rsidR="00EB3BD5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>Maura O’Flynn</w:t>
                            </w:r>
                          </w:p>
                          <w:p w14:paraId="6A2DCB9C" w14:textId="77777777" w:rsidR="00CB6B6E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&amp; </w:t>
                            </w:r>
                          </w:p>
                          <w:p w14:paraId="472F6094" w14:textId="364E054A" w:rsidR="00EB3BD5" w:rsidRPr="00957069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>Isobel Flynn</w:t>
                            </w:r>
                          </w:p>
                          <w:p w14:paraId="7F98F11E" w14:textId="77777777" w:rsidR="00EB3BD5" w:rsidRPr="00102B81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color w:val="FF3300"/>
                                <w:sz w:val="23"/>
                                <w:szCs w:val="23"/>
                              </w:rPr>
                            </w:pPr>
                            <w:r w:rsidRPr="00102B81">
                              <w:rPr>
                                <w:color w:val="FF3300"/>
                                <w:sz w:val="23"/>
                                <w:szCs w:val="23"/>
                              </w:rPr>
                              <w:t>Support the Complainant.</w:t>
                            </w:r>
                          </w:p>
                        </w:txbxContent>
                      </v:textbox>
                    </v:roundrect>
                    <v:roundrect id="AutoShape 25" o:spid="_x0000_s1032" style="position:absolute;left:44192;width:14913;height:11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" fillcolor="#ffc" strokecolor="#7030a0" strokeweight="1pt">
                      <v:shadow color="#3f3151" opacity=".5" offset="1pt"/>
                      <v:textbox inset="0,0,0,0">
                        <w:txbxContent>
                          <w:p w14:paraId="17A7D405" w14:textId="77777777" w:rsidR="00F5323B" w:rsidRDefault="00EB3BD5" w:rsidP="00EB3BD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Local Advisers: </w:t>
                            </w:r>
                          </w:p>
                          <w:p w14:paraId="70735CC2" w14:textId="624BF94C" w:rsidR="00EB3BD5" w:rsidRPr="00957069" w:rsidRDefault="00EB3BD5" w:rsidP="00EB3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Pauline </w:t>
                            </w:r>
                            <w:proofErr w:type="spellStart"/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>Tallon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-</w:t>
                            </w:r>
                            <w:r w:rsidRPr="0095706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Collins </w:t>
                            </w:r>
                            <w:r w:rsidRPr="00957069">
                              <w:rPr>
                                <w:color w:val="FF3300"/>
                                <w:sz w:val="23"/>
                                <w:szCs w:val="23"/>
                              </w:rPr>
                              <w:t xml:space="preserve">Advise/Support </w:t>
                            </w:r>
                            <w:r w:rsidRPr="00957069">
                              <w:rPr>
                                <w:color w:val="FF3300"/>
                                <w:sz w:val="23"/>
                                <w:szCs w:val="23"/>
                              </w:rPr>
                              <w:br/>
                            </w:r>
                            <w:r w:rsidRPr="00957069">
                              <w:rPr>
                                <w:color w:val="FF3300"/>
                                <w:sz w:val="24"/>
                                <w:szCs w:val="24"/>
                              </w:rPr>
                              <w:t>the Respondent.</w:t>
                            </w:r>
                          </w:p>
                        </w:txbxContent>
                      </v:textbox>
                    </v:roundrect>
                    <v:roundrect id="AutoShape 24" o:spid="_x0000_s1033" style="position:absolute;left:17449;width:25864;height:11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" fillcolor="#ffc" strokecolor="#7030a0" strokeweight="1pt">
                      <v:shadow color="#3f3151" opacity=".5" offset="1pt"/>
                      <v:textbox inset="0,0,0,0">
                        <w:txbxContent>
                          <w:p w14:paraId="524A02FE" w14:textId="77777777" w:rsidR="00EB3BD5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7069">
                              <w:rPr>
                                <w:b/>
                                <w:sz w:val="24"/>
                                <w:szCs w:val="24"/>
                              </w:rPr>
                              <w:t>Local Safeguarding Representatives</w:t>
                            </w:r>
                          </w:p>
                          <w:p w14:paraId="4B62C15E" w14:textId="77777777" w:rsidR="00EB3BD5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</w:p>
                          <w:p w14:paraId="26A10E57" w14:textId="77777777" w:rsidR="00EB3BD5" w:rsidRPr="00957069" w:rsidRDefault="00EB3BD5" w:rsidP="00EB3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706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Raise awareness and promote best practice. </w:t>
                            </w:r>
                          </w:p>
                        </w:txbxContent>
                      </v:textbox>
                    </v:roundrect>
                  </v:group>
                </v:group>
                <v:roundrect id="AutoShape 28" o:spid="_x0000_s1034" style="position:absolute;left:5029;top:10134;width:50997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" fillcolor="#ffc" strokecolor="#7030a0" strokeweight="1pt">
                  <v:shadow color="#3f3151" opacity=".5" offset="1pt"/>
                  <v:textbox inset="0,0,0,0">
                    <w:txbxContent>
                      <w:p w14:paraId="6188EEE0" w14:textId="77777777" w:rsidR="00B261FB" w:rsidRDefault="00B261FB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BF08BB4" w14:textId="5D40F1FF" w:rsidR="002E573B" w:rsidRDefault="00EB3BD5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D3234">
                          <w:rPr>
                            <w:b/>
                            <w:sz w:val="24"/>
                            <w:szCs w:val="24"/>
                          </w:rPr>
                          <w:t xml:space="preserve">Safeguarding Committee: Chair: </w:t>
                        </w:r>
                        <w:r w:rsidR="00AF043D">
                          <w:rPr>
                            <w:b/>
                            <w:sz w:val="24"/>
                            <w:szCs w:val="24"/>
                          </w:rPr>
                          <w:t>PJ Daly</w:t>
                        </w:r>
                        <w:r w:rsidR="00DC147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D3234">
                          <w:rPr>
                            <w:b/>
                            <w:sz w:val="24"/>
                            <w:szCs w:val="24"/>
                          </w:rPr>
                          <w:t xml:space="preserve">Secretary: </w:t>
                        </w:r>
                        <w:r w:rsidR="00DC1478">
                          <w:rPr>
                            <w:b/>
                            <w:sz w:val="24"/>
                            <w:szCs w:val="24"/>
                          </w:rPr>
                          <w:t>Kate O’Connor, Brid Biggan</w:t>
                        </w:r>
                        <w:r w:rsidR="00E37F3D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="00DC147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D3234">
                          <w:rPr>
                            <w:b/>
                            <w:sz w:val="24"/>
                            <w:szCs w:val="24"/>
                          </w:rPr>
                          <w:t>RSM (PLT) Tom Murphy Maria McGuinness RSM</w:t>
                        </w:r>
                        <w:r w:rsidR="00442AFB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2D3234">
                          <w:rPr>
                            <w:b/>
                            <w:sz w:val="24"/>
                            <w:szCs w:val="24"/>
                          </w:rPr>
                          <w:t>Darius Whelan</w:t>
                        </w:r>
                        <w:r w:rsidR="00442AFB">
                          <w:rPr>
                            <w:b/>
                            <w:sz w:val="24"/>
                            <w:szCs w:val="24"/>
                          </w:rPr>
                          <w:t xml:space="preserve">, Honor O’Shea &amp; </w:t>
                        </w:r>
                      </w:p>
                      <w:p w14:paraId="355CC831" w14:textId="494DE254" w:rsidR="00EB3BD5" w:rsidRPr="002D3234" w:rsidRDefault="00442AFB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Silvia M</w:t>
                        </w:r>
                        <w:r w:rsidR="00864EFC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rie Cr</w:t>
                        </w:r>
                        <w:r w:rsidR="00864EFC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w</w:t>
                        </w:r>
                        <w:r w:rsidR="00864EFC">
                          <w:rPr>
                            <w:b/>
                            <w:sz w:val="24"/>
                            <w:szCs w:val="24"/>
                          </w:rPr>
                          <w:t>ley</w:t>
                        </w:r>
                      </w:p>
                      <w:p w14:paraId="4378D90A" w14:textId="77777777" w:rsidR="00EB3BD5" w:rsidRPr="002D3234" w:rsidRDefault="00EB3BD5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E2B3B4A" w14:textId="77777777" w:rsidR="00EB3BD5" w:rsidRPr="00102B81" w:rsidRDefault="00EB3BD5" w:rsidP="00EB3BD5">
                        <w:pPr>
                          <w:spacing w:after="0" w:line="240" w:lineRule="auto"/>
                          <w:jc w:val="center"/>
                          <w:rPr>
                            <w:color w:val="FF3300"/>
                            <w:sz w:val="24"/>
                            <w:szCs w:val="24"/>
                          </w:rPr>
                        </w:pPr>
                        <w:r w:rsidRPr="00102B81">
                          <w:rPr>
                            <w:color w:val="FF3300"/>
                            <w:sz w:val="24"/>
                            <w:szCs w:val="24"/>
                          </w:rPr>
                          <w:t>Oversees the implementation and monitors the application of the 7 Standards in the life and mission of the Province.  They audit the implementation of the 7 Standards.</w:t>
                        </w:r>
                        <w:r w:rsidRPr="00102B81">
                          <w:rPr>
                            <w:color w:val="FF3300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roundrect>
                <v:roundrect id="AutoShape 30" o:spid="_x0000_s1035" style="position:absolute;left:4876;width:51150;height:9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" fillcolor="#ffc" strokecolor="#7030a0" strokeweight="1pt">
                  <v:shadow color="#3f3151" opacity=".5" offset="1pt"/>
                  <v:textbox inset="0,0,0,0">
                    <w:txbxContent>
                      <w:p w14:paraId="095B1A2F" w14:textId="5A8E96FC" w:rsidR="00EB3BD5" w:rsidRPr="002D3234" w:rsidRDefault="00EB3BD5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D3234">
                          <w:rPr>
                            <w:b/>
                            <w:sz w:val="24"/>
                            <w:szCs w:val="24"/>
                          </w:rPr>
                          <w:t>Provincial Leader:</w:t>
                        </w:r>
                        <w:r w:rsidR="008B2E7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9640C">
                          <w:rPr>
                            <w:b/>
                            <w:sz w:val="24"/>
                            <w:szCs w:val="24"/>
                          </w:rPr>
                          <w:t>Eileen O’</w:t>
                        </w:r>
                        <w:r w:rsidR="008B2E7A">
                          <w:rPr>
                            <w:b/>
                            <w:sz w:val="24"/>
                            <w:szCs w:val="24"/>
                          </w:rPr>
                          <w:t>F</w:t>
                        </w:r>
                        <w:r w:rsidR="0049640C">
                          <w:rPr>
                            <w:b/>
                            <w:sz w:val="24"/>
                            <w:szCs w:val="24"/>
                          </w:rPr>
                          <w:t>lynn</w:t>
                        </w:r>
                      </w:p>
                      <w:p w14:paraId="07083EA4" w14:textId="77EFFCBC" w:rsidR="00EB3BD5" w:rsidRPr="00102B81" w:rsidRDefault="00EB3BD5" w:rsidP="00EB3BD5">
                        <w:pPr>
                          <w:spacing w:after="0" w:line="240" w:lineRule="auto"/>
                          <w:jc w:val="center"/>
                          <w:rPr>
                            <w:color w:val="FF3300"/>
                            <w:sz w:val="24"/>
                            <w:szCs w:val="24"/>
                          </w:rPr>
                        </w:pPr>
                        <w:r w:rsidRPr="002D3234">
                          <w:rPr>
                            <w:sz w:val="24"/>
                            <w:szCs w:val="24"/>
                          </w:rPr>
                          <w:br/>
                        </w:r>
                        <w:r w:rsidRPr="00102B81">
                          <w:rPr>
                            <w:color w:val="FF3300"/>
                            <w:sz w:val="24"/>
                            <w:szCs w:val="24"/>
                          </w:rPr>
                          <w:t>Exercises personal authority throughout the Province and has overall responsibility for Safeguarding Children</w:t>
                        </w:r>
                        <w:r w:rsidR="008B2E7A">
                          <w:rPr>
                            <w:color w:val="FF3300"/>
                            <w:sz w:val="24"/>
                            <w:szCs w:val="24"/>
                          </w:rPr>
                          <w:t xml:space="preserve"> and Vulnerable </w:t>
                        </w:r>
                        <w:r w:rsidR="00AF043D">
                          <w:rPr>
                            <w:color w:val="FF3300"/>
                            <w:sz w:val="24"/>
                            <w:szCs w:val="24"/>
                          </w:rPr>
                          <w:t>Persons at risk</w:t>
                        </w:r>
                        <w:r w:rsidR="008D159B">
                          <w:rPr>
                            <w:color w:val="FF3300"/>
                            <w:sz w:val="24"/>
                            <w:szCs w:val="24"/>
                          </w:rPr>
                          <w:t xml:space="preserve"> of abuse</w:t>
                        </w:r>
                        <w:r w:rsidRPr="00102B81">
                          <w:rPr>
                            <w:color w:val="FF3300"/>
                            <w:sz w:val="24"/>
                            <w:szCs w:val="24"/>
                          </w:rPr>
                          <w:t xml:space="preserve"> Structure within her Province.</w:t>
                        </w:r>
                      </w:p>
                    </w:txbxContent>
                  </v:textbox>
                </v:roundrect>
                <v:roundrect id="AutoShape 30" o:spid="_x0000_s1036" style="position:absolute;left:4648;top:27965;width:51663;height:135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" fillcolor="#ffc" strokecolor="#7030a0" strokeweight="1pt">
                  <v:shadow color="#3f3151" opacity=".5" offset="1pt"/>
                  <v:textbox inset="0,0,0,0">
                    <w:txbxContent>
                      <w:p w14:paraId="5D038806" w14:textId="77777777" w:rsidR="00EB3BD5" w:rsidRPr="002D3234" w:rsidRDefault="00EB3BD5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D3234">
                          <w:rPr>
                            <w:b/>
                            <w:sz w:val="24"/>
                            <w:szCs w:val="24"/>
                          </w:rPr>
                          <w:t>Safeguarding Manager: Cleo Yates</w:t>
                        </w:r>
                      </w:p>
                      <w:p w14:paraId="6B863C79" w14:textId="44782BF3" w:rsidR="00EB3BD5" w:rsidRPr="00102B81" w:rsidRDefault="00EB3BD5" w:rsidP="00EB3BD5">
                        <w:pPr>
                          <w:spacing w:after="0" w:line="240" w:lineRule="auto"/>
                          <w:jc w:val="center"/>
                          <w:rPr>
                            <w:color w:val="FF3300"/>
                            <w:sz w:val="24"/>
                            <w:szCs w:val="24"/>
                          </w:rPr>
                        </w:pPr>
                        <w:r w:rsidRPr="00667BBC">
                          <w:rPr>
                            <w:b/>
                            <w:color w:val="FFFFCC"/>
                            <w:sz w:val="24"/>
                            <w:szCs w:val="24"/>
                          </w:rPr>
                          <w:br/>
                        </w:r>
                        <w:r w:rsidRPr="00102B81">
                          <w:rPr>
                            <w:color w:val="FF3300"/>
                            <w:sz w:val="24"/>
                            <w:szCs w:val="24"/>
                          </w:rPr>
                          <w:t>Oversees the Safeguarding Structure and ensures that it serves the 7 Standards</w:t>
                        </w:r>
                        <w:r w:rsidR="00F57C87">
                          <w:rPr>
                            <w:color w:val="FF3300"/>
                            <w:sz w:val="24"/>
                            <w:szCs w:val="24"/>
                          </w:rPr>
                          <w:t xml:space="preserve">, </w:t>
                        </w:r>
                        <w:r w:rsidRPr="00102B81">
                          <w:rPr>
                            <w:color w:val="FF3300"/>
                            <w:sz w:val="24"/>
                            <w:szCs w:val="24"/>
                          </w:rPr>
                          <w:t>is responsible for creating, maintaining and monitoring a safe environment for all aspects of best Safeguarding Practice in the Province and Safeguarding Committee</w:t>
                        </w:r>
                        <w:r w:rsidR="0088312D">
                          <w:rPr>
                            <w:color w:val="FF3300"/>
                            <w:sz w:val="24"/>
                            <w:szCs w:val="24"/>
                          </w:rPr>
                          <w:t xml:space="preserve"> meetings.</w:t>
                        </w:r>
                      </w:p>
                    </w:txbxContent>
                  </v:textbox>
                </v:roundrect>
                <v:roundrect id="AutoShape 27" o:spid="_x0000_s1037" style="position:absolute;left:4647;top:42091;width:51435;height:91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" fillcolor="#ffc" strokecolor="#7030a0" strokeweight="1pt">
                  <v:shadow color="#3f3151" opacity=".5" offset="1pt"/>
                  <v:textbox inset="0,0,0,0">
                    <w:txbxContent>
                      <w:p w14:paraId="5B879606" w14:textId="77777777" w:rsidR="00EB3BD5" w:rsidRPr="00957069" w:rsidRDefault="00EB3BD5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57069">
                          <w:rPr>
                            <w:b/>
                            <w:sz w:val="24"/>
                            <w:szCs w:val="24"/>
                          </w:rPr>
                          <w:t>Designated Liaison Person: Cleo Yates &amp;</w:t>
                        </w:r>
                      </w:p>
                      <w:p w14:paraId="7B9352EC" w14:textId="1E6E2552" w:rsidR="00EB3BD5" w:rsidRPr="00957069" w:rsidRDefault="00EB3BD5" w:rsidP="00EB3BD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57069">
                          <w:rPr>
                            <w:b/>
                            <w:sz w:val="24"/>
                            <w:szCs w:val="24"/>
                          </w:rPr>
                          <w:t xml:space="preserve">Deputy Designated Liaison Person: </w:t>
                        </w:r>
                        <w:r w:rsidR="00F57C87">
                          <w:rPr>
                            <w:b/>
                            <w:sz w:val="24"/>
                            <w:szCs w:val="24"/>
                          </w:rPr>
                          <w:t>Kate O’Connor</w:t>
                        </w:r>
                      </w:p>
                      <w:p w14:paraId="5DE11368" w14:textId="26F16FD0" w:rsidR="00EB3BD5" w:rsidRDefault="00EB3BD5" w:rsidP="00EB3BD5">
                        <w:pPr>
                          <w:spacing w:after="0" w:line="240" w:lineRule="auto"/>
                          <w:jc w:val="center"/>
                          <w:rPr>
                            <w:color w:val="FF3300"/>
                            <w:sz w:val="24"/>
                            <w:szCs w:val="24"/>
                          </w:rPr>
                        </w:pPr>
                        <w:r w:rsidRPr="00957069">
                          <w:rPr>
                            <w:color w:val="FF3300"/>
                            <w:sz w:val="24"/>
                            <w:szCs w:val="24"/>
                          </w:rPr>
                          <w:br/>
                          <w:t>Manage Response to Allegations from Start to Finish</w:t>
                        </w:r>
                        <w:r>
                          <w:rPr>
                            <w:color w:val="FF3300"/>
                            <w:sz w:val="24"/>
                            <w:szCs w:val="24"/>
                          </w:rPr>
                          <w:t>.</w:t>
                        </w:r>
                      </w:p>
                      <w:p w14:paraId="175B55EF" w14:textId="6C3AFA12" w:rsidR="00AD3287" w:rsidRPr="00957069" w:rsidRDefault="00AD3287" w:rsidP="00EB3BD5">
                        <w:pPr>
                          <w:spacing w:after="0" w:line="240" w:lineRule="auto"/>
                          <w:jc w:val="center"/>
                          <w:rPr>
                            <w:color w:val="FF33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3300"/>
                            <w:sz w:val="24"/>
                            <w:szCs w:val="24"/>
                          </w:rPr>
                          <w:t>Case Management</w:t>
                        </w:r>
                      </w:p>
                    </w:txbxContent>
                  </v:textbox>
                </v:roundrect>
                <v:roundrect id="AutoShape 29" o:spid="_x0000_s1038" style="position:absolute;left:4724;top:52197;width:51149;height:8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" fillcolor="#ffc" strokecolor="#7030a0" strokeweight="1pt">
                  <v:shadow color="#3f3151" opacity=".5" offset="1pt"/>
                  <v:textbox inset="0,0,0,0">
                    <w:txbxContent>
                      <w:p w14:paraId="3ACEA224" w14:textId="6290E5F4" w:rsidR="00EB3BD5" w:rsidRPr="00957069" w:rsidRDefault="00EB3BD5" w:rsidP="00EB3BD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7069">
                          <w:rPr>
                            <w:b/>
                            <w:sz w:val="24"/>
                            <w:szCs w:val="24"/>
                          </w:rPr>
                          <w:t>Designated Trainers</w:t>
                        </w:r>
                        <w:r w:rsidR="00BF352E">
                          <w:rPr>
                            <w:b/>
                            <w:sz w:val="24"/>
                            <w:szCs w:val="24"/>
                          </w:rPr>
                          <w:t xml:space="preserve"> – Cleo Yates and Kate O’Connor</w:t>
                        </w:r>
                      </w:p>
                      <w:p w14:paraId="3D5D46BC" w14:textId="26BE0515" w:rsidR="00EB3BD5" w:rsidRPr="00957069" w:rsidRDefault="00EB3BD5" w:rsidP="00EB3BD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7069">
                          <w:rPr>
                            <w:color w:val="FF3300"/>
                            <w:sz w:val="24"/>
                            <w:szCs w:val="24"/>
                          </w:rPr>
                          <w:t>Offer training to those who have si</w:t>
                        </w:r>
                        <w:r>
                          <w:rPr>
                            <w:color w:val="FF3300"/>
                            <w:sz w:val="24"/>
                            <w:szCs w:val="24"/>
                          </w:rPr>
                          <w:t>gnificant contact with Children</w:t>
                        </w:r>
                        <w:r w:rsidR="008B64DB">
                          <w:rPr>
                            <w:color w:val="FF3300"/>
                            <w:sz w:val="24"/>
                            <w:szCs w:val="24"/>
                          </w:rPr>
                          <w:t xml:space="preserve"> and Vulnerable </w:t>
                        </w:r>
                        <w:r w:rsidR="00BA656F">
                          <w:rPr>
                            <w:color w:val="FF3300"/>
                            <w:sz w:val="24"/>
                            <w:szCs w:val="24"/>
                          </w:rPr>
                          <w:t xml:space="preserve">Persons at risk </w:t>
                        </w:r>
                        <w:r w:rsidR="00506A4B">
                          <w:rPr>
                            <w:color w:val="FF3300"/>
                            <w:sz w:val="24"/>
                            <w:szCs w:val="24"/>
                          </w:rPr>
                          <w:t xml:space="preserve">of abuse </w:t>
                        </w:r>
                        <w:r w:rsidRPr="00957069">
                          <w:rPr>
                            <w:color w:val="FF3300"/>
                            <w:sz w:val="24"/>
                            <w:szCs w:val="24"/>
                          </w:rPr>
                          <w:t>on a regular basis (at least every 3 years).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4854">
        <w:rPr>
          <w:b/>
          <w:color w:val="002060"/>
          <w:sz w:val="28"/>
          <w:szCs w:val="28"/>
        </w:rPr>
        <w:t>Our Safeguarding Children Structure</w:t>
      </w:r>
    </w:p>
    <w:sectPr w:rsidR="003C6D8A" w:rsidRPr="00464854" w:rsidSect="001549E2">
      <w:footerReference w:type="default" r:id="rId10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575C" w14:textId="77777777" w:rsidR="00230E8A" w:rsidRDefault="00230E8A" w:rsidP="00EB3BD5">
      <w:pPr>
        <w:spacing w:after="0" w:line="240" w:lineRule="auto"/>
      </w:pPr>
      <w:r>
        <w:separator/>
      </w:r>
    </w:p>
  </w:endnote>
  <w:endnote w:type="continuationSeparator" w:id="0">
    <w:p w14:paraId="5B985FF1" w14:textId="77777777" w:rsidR="00230E8A" w:rsidRDefault="00230E8A" w:rsidP="00E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B50F" w14:textId="74C810C8" w:rsidR="00EB3BD5" w:rsidRPr="0049640C" w:rsidRDefault="0049640C" w:rsidP="0049640C">
    <w:pPr>
      <w:pStyle w:val="Footer"/>
      <w:rPr>
        <w:sz w:val="16"/>
        <w:szCs w:val="16"/>
      </w:rPr>
    </w:pPr>
    <w:r w:rsidRPr="0049640C">
      <w:rPr>
        <w:sz w:val="16"/>
        <w:szCs w:val="16"/>
      </w:rPr>
      <w:fldChar w:fldCharType="begin"/>
    </w:r>
    <w:r w:rsidRPr="0049640C">
      <w:rPr>
        <w:sz w:val="16"/>
        <w:szCs w:val="16"/>
      </w:rPr>
      <w:instrText xml:space="preserve"> FILENAME  \p  \* MERGEFORMAT </w:instrText>
    </w:r>
    <w:r w:rsidRPr="0049640C">
      <w:rPr>
        <w:sz w:val="16"/>
        <w:szCs w:val="16"/>
      </w:rPr>
      <w:fldChar w:fldCharType="separate"/>
    </w:r>
    <w:r w:rsidR="00553BBC">
      <w:rPr>
        <w:noProof/>
        <w:sz w:val="16"/>
        <w:szCs w:val="16"/>
      </w:rPr>
      <w:t>https://mercysouth.sharepoint.com/provincialoffice/Child Care Safeguarding/SG6_Our Safeguarding Children Structure_2019.docx</w:t>
    </w:r>
    <w:r w:rsidRPr="004964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EEBA" w14:textId="77777777" w:rsidR="00230E8A" w:rsidRDefault="00230E8A" w:rsidP="00EB3BD5">
      <w:pPr>
        <w:spacing w:after="0" w:line="240" w:lineRule="auto"/>
      </w:pPr>
      <w:r>
        <w:separator/>
      </w:r>
    </w:p>
  </w:footnote>
  <w:footnote w:type="continuationSeparator" w:id="0">
    <w:p w14:paraId="39598296" w14:textId="77777777" w:rsidR="00230E8A" w:rsidRDefault="00230E8A" w:rsidP="00EB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BD5"/>
    <w:rsid w:val="00062948"/>
    <w:rsid w:val="00076B7E"/>
    <w:rsid w:val="001233A2"/>
    <w:rsid w:val="001549E2"/>
    <w:rsid w:val="0016425B"/>
    <w:rsid w:val="00230E8A"/>
    <w:rsid w:val="002E573B"/>
    <w:rsid w:val="00331E56"/>
    <w:rsid w:val="003D409E"/>
    <w:rsid w:val="003E7C41"/>
    <w:rsid w:val="003F60CA"/>
    <w:rsid w:val="004063C4"/>
    <w:rsid w:val="00442AFB"/>
    <w:rsid w:val="00461311"/>
    <w:rsid w:val="00464854"/>
    <w:rsid w:val="0049640C"/>
    <w:rsid w:val="00506A4B"/>
    <w:rsid w:val="00553BBC"/>
    <w:rsid w:val="00667BBC"/>
    <w:rsid w:val="006B6BF3"/>
    <w:rsid w:val="006F41D0"/>
    <w:rsid w:val="00780342"/>
    <w:rsid w:val="007D4394"/>
    <w:rsid w:val="00864EFC"/>
    <w:rsid w:val="0088312D"/>
    <w:rsid w:val="008B2E7A"/>
    <w:rsid w:val="008B64DB"/>
    <w:rsid w:val="008D159B"/>
    <w:rsid w:val="00933328"/>
    <w:rsid w:val="009742B5"/>
    <w:rsid w:val="00AD3287"/>
    <w:rsid w:val="00AF043D"/>
    <w:rsid w:val="00B261FB"/>
    <w:rsid w:val="00BA656F"/>
    <w:rsid w:val="00BF352E"/>
    <w:rsid w:val="00C87E99"/>
    <w:rsid w:val="00CB0516"/>
    <w:rsid w:val="00CB6B6E"/>
    <w:rsid w:val="00DC1478"/>
    <w:rsid w:val="00E37F3D"/>
    <w:rsid w:val="00EB3BD5"/>
    <w:rsid w:val="00EC26E6"/>
    <w:rsid w:val="00F5323B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1AAF"/>
  <w15:docId w15:val="{A7E45D20-B857-4F24-B1E7-20303C55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D5"/>
  </w:style>
  <w:style w:type="paragraph" w:styleId="Footer">
    <w:name w:val="footer"/>
    <w:basedOn w:val="Normal"/>
    <w:link w:val="FooterChar"/>
    <w:uiPriority w:val="99"/>
    <w:unhideWhenUsed/>
    <w:rsid w:val="00EB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D5"/>
  </w:style>
  <w:style w:type="paragraph" w:styleId="BalloonText">
    <w:name w:val="Balloon Text"/>
    <w:basedOn w:val="Normal"/>
    <w:link w:val="BalloonTextChar"/>
    <w:uiPriority w:val="99"/>
    <w:semiHidden/>
    <w:unhideWhenUsed/>
    <w:rsid w:val="0015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A05B092B0F4D8EFCDD3E176DCAAD" ma:contentTypeVersion="4" ma:contentTypeDescription="Create a new document." ma:contentTypeScope="" ma:versionID="5bd084526caa6893e767f2c54ad00e79">
  <xsd:schema xmlns:xsd="http://www.w3.org/2001/XMLSchema" xmlns:xs="http://www.w3.org/2001/XMLSchema" xmlns:p="http://schemas.microsoft.com/office/2006/metadata/properties" xmlns:ns2="50592d49-6514-4f84-ad0e-772638c604e1" xmlns:ns3="a3e2f1e8-de79-4580-a773-ed983815775b" targetNamespace="http://schemas.microsoft.com/office/2006/metadata/properties" ma:root="true" ma:fieldsID="83ca1839781033a547cc4bb3aec4a381" ns2:_="" ns3:_="">
    <xsd:import namespace="50592d49-6514-4f84-ad0e-772638c604e1"/>
    <xsd:import namespace="a3e2f1e8-de79-4580-a773-ed98381577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2d49-6514-4f84-ad0e-772638c60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1e8-de79-4580-a773-ed983815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900E7-D0D3-438E-BE1E-06CA8B38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2d49-6514-4f84-ad0e-772638c604e1"/>
    <ds:schemaRef ds:uri="a3e2f1e8-de79-4580-a773-ed9838157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DEA4-E621-4555-9500-3FC626E91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6B5E7-EF3A-4004-949C-468F17133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Finola Aherne</cp:lastModifiedBy>
  <cp:revision>27</cp:revision>
  <cp:lastPrinted>2019-09-16T13:57:00Z</cp:lastPrinted>
  <dcterms:created xsi:type="dcterms:W3CDTF">2019-09-13T14:16:00Z</dcterms:created>
  <dcterms:modified xsi:type="dcterms:W3CDTF">2019-09-16T13:58:00Z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0x010100BAFFA05B092B0F4D8EFCDD3E176DCAAD</vt:lpwstr>
  </property>
</Properties>
</file>